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XSpec="center" w:tblpY="-157"/>
        <w:tblW w:w="10092" w:type="dxa"/>
        <w:tblLook w:val="04A0" w:firstRow="1" w:lastRow="0" w:firstColumn="1" w:lastColumn="0" w:noHBand="0" w:noVBand="1"/>
      </w:tblPr>
      <w:tblGrid>
        <w:gridCol w:w="4139"/>
        <w:gridCol w:w="1781"/>
        <w:gridCol w:w="4172"/>
      </w:tblGrid>
      <w:tr w:rsidR="00F2080C" w:rsidTr="00F2080C">
        <w:trPr>
          <w:trHeight w:val="1984"/>
        </w:trPr>
        <w:tc>
          <w:tcPr>
            <w:tcW w:w="4139" w:type="dxa"/>
            <w:tcBorders>
              <w:top w:val="nil"/>
              <w:left w:val="nil"/>
              <w:bottom w:val="thinThickSmallGap" w:sz="24" w:space="0" w:color="auto"/>
              <w:right w:val="nil"/>
            </w:tcBorders>
            <w:vAlign w:val="center"/>
          </w:tcPr>
          <w:p w:rsidR="00F2080C" w:rsidRDefault="00F2080C">
            <w:pPr>
              <w:pStyle w:val="ac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ҚЫЗЫЛОРДА  ОБЛЫСЫ                  ӘКІМДІГІНІҢ             ҚАУЛЫСЫ</w:t>
            </w:r>
          </w:p>
          <w:p w:rsidR="00F2080C" w:rsidRDefault="00F2080C">
            <w:pPr>
              <w:pStyle w:val="ac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</w:p>
          <w:p w:rsidR="00F2080C" w:rsidRDefault="00F2080C">
            <w:pPr>
              <w:pStyle w:val="ac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ПОСТАНОВЛЕНИЕ</w:t>
            </w:r>
          </w:p>
          <w:p w:rsidR="00F2080C" w:rsidRDefault="00F2080C">
            <w:pPr>
              <w:pStyle w:val="ac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АКИМАТА</w:t>
            </w:r>
          </w:p>
          <w:p w:rsidR="00F2080C" w:rsidRDefault="00F2080C">
            <w:pPr>
              <w:pStyle w:val="ac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КЫЗЫЛОРДИНСКОЙ</w:t>
            </w:r>
          </w:p>
          <w:p w:rsidR="00F2080C" w:rsidRDefault="00F2080C">
            <w:pPr>
              <w:pStyle w:val="ac"/>
              <w:rPr>
                <w:rFonts w:ascii="Times New Roman" w:hAnsi="Times New Roman"/>
                <w:b/>
                <w:szCs w:val="28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ОБЛАСТИ</w:t>
            </w:r>
          </w:p>
        </w:tc>
        <w:tc>
          <w:tcPr>
            <w:tcW w:w="1781" w:type="dxa"/>
            <w:tcBorders>
              <w:top w:val="nil"/>
              <w:left w:val="nil"/>
              <w:bottom w:val="thinThickSmallGap" w:sz="24" w:space="0" w:color="auto"/>
              <w:right w:val="nil"/>
            </w:tcBorders>
            <w:vAlign w:val="center"/>
            <w:hideMark/>
          </w:tcPr>
          <w:p w:rsidR="00F2080C" w:rsidRDefault="00F2080C">
            <w:pPr>
              <w:jc w:val="center"/>
              <w:rPr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207010</wp:posOffset>
                  </wp:positionV>
                  <wp:extent cx="1028700" cy="935355"/>
                  <wp:effectExtent l="19050" t="0" r="0" b="0"/>
                  <wp:wrapNone/>
                  <wp:docPr id="2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9353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72" w:type="dxa"/>
            <w:tcBorders>
              <w:top w:val="nil"/>
              <w:left w:val="nil"/>
              <w:bottom w:val="thinThickSmallGap" w:sz="24" w:space="0" w:color="auto"/>
              <w:right w:val="nil"/>
            </w:tcBorders>
            <w:vAlign w:val="center"/>
          </w:tcPr>
          <w:p w:rsidR="00F2080C" w:rsidRDefault="00F2080C">
            <w:pPr>
              <w:pStyle w:val="3"/>
              <w:rPr>
                <w:b/>
                <w:sz w:val="28"/>
                <w:szCs w:val="28"/>
                <w:lang w:val="kk-KZ"/>
              </w:rPr>
            </w:pP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  <w:r>
              <w:rPr>
                <w:b/>
                <w:sz w:val="27"/>
                <w:szCs w:val="27"/>
                <w:lang w:val="kk-KZ"/>
              </w:rPr>
              <w:t>ҚЫЗЫЛОРДА  ОБЛЫСТЫҚ</w:t>
            </w: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  <w:r>
              <w:rPr>
                <w:b/>
                <w:sz w:val="27"/>
                <w:szCs w:val="27"/>
                <w:lang w:val="kk-KZ"/>
              </w:rPr>
              <w:t>МӘСЛИХАТЫНЫҢ</w:t>
            </w: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  <w:r>
              <w:rPr>
                <w:b/>
                <w:sz w:val="27"/>
                <w:szCs w:val="27"/>
                <w:lang w:val="kk-KZ"/>
              </w:rPr>
              <w:t>ШЕШІМІ</w:t>
            </w: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  <w:r>
              <w:rPr>
                <w:b/>
                <w:sz w:val="27"/>
                <w:szCs w:val="27"/>
                <w:lang w:val="kk-KZ"/>
              </w:rPr>
              <w:t>РЕШЕНИЕ</w:t>
            </w: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  <w:r>
              <w:rPr>
                <w:b/>
                <w:sz w:val="27"/>
                <w:szCs w:val="27"/>
                <w:lang w:val="kk-KZ"/>
              </w:rPr>
              <w:t>КЫЗЫЛОРДИНСКОГО</w:t>
            </w:r>
          </w:p>
          <w:p w:rsidR="00F2080C" w:rsidRDefault="00F2080C">
            <w:pPr>
              <w:pStyle w:val="ac"/>
              <w:rPr>
                <w:rFonts w:ascii="Times New Roman" w:hAnsi="Times New Roman"/>
                <w:b/>
                <w:sz w:val="27"/>
                <w:szCs w:val="27"/>
                <w:lang w:val="kk-KZ"/>
              </w:rPr>
            </w:pPr>
            <w:r>
              <w:rPr>
                <w:rFonts w:ascii="Times New Roman" w:hAnsi="Times New Roman"/>
                <w:b/>
                <w:sz w:val="27"/>
                <w:szCs w:val="27"/>
                <w:lang w:val="kk-KZ"/>
              </w:rPr>
              <w:t>ОБЛАСТНОГО</w:t>
            </w:r>
          </w:p>
          <w:p w:rsidR="00F2080C" w:rsidRDefault="00F2080C">
            <w:pPr>
              <w:pStyle w:val="3"/>
              <w:rPr>
                <w:b/>
                <w:sz w:val="27"/>
                <w:szCs w:val="27"/>
                <w:lang w:val="kk-KZ"/>
              </w:rPr>
            </w:pPr>
            <w:r>
              <w:rPr>
                <w:b/>
                <w:sz w:val="27"/>
                <w:szCs w:val="27"/>
                <w:lang w:val="kk-KZ"/>
              </w:rPr>
              <w:t>МАСЛИХАТА</w:t>
            </w:r>
          </w:p>
          <w:p w:rsidR="00F2080C" w:rsidRDefault="00F2080C">
            <w:pPr>
              <w:pStyle w:val="ac"/>
              <w:rPr>
                <w:lang w:val="kk-KZ"/>
              </w:rPr>
            </w:pPr>
            <w:r>
              <w:rPr>
                <w:rFonts w:ascii="Times New Roman" w:hAnsi="Times New Roman"/>
                <w:szCs w:val="28"/>
                <w:lang w:val="kk-KZ"/>
              </w:rPr>
              <w:t xml:space="preserve"> </w:t>
            </w:r>
          </w:p>
        </w:tc>
      </w:tr>
      <w:tr w:rsidR="00F2080C" w:rsidRPr="00F2080C" w:rsidTr="00F2080C">
        <w:trPr>
          <w:trHeight w:val="510"/>
        </w:trPr>
        <w:tc>
          <w:tcPr>
            <w:tcW w:w="4139" w:type="dxa"/>
            <w:tcBorders>
              <w:top w:val="thinThickSmallGap" w:sz="2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2080C" w:rsidRPr="00F2080C" w:rsidRDefault="00F2080C" w:rsidP="00F208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>Қызылорда  қаласы</w:t>
            </w:r>
          </w:p>
          <w:p w:rsidR="004B4072" w:rsidRDefault="00F2080C" w:rsidP="00F2080C">
            <w:pPr>
              <w:spacing w:after="0" w:line="240" w:lineRule="auto"/>
              <w:rPr>
                <w:rFonts w:ascii="Times New Roman" w:hAnsi="Times New Roman"/>
                <w:b/>
                <w:lang w:val="kk-KZ"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>202</w:t>
            </w:r>
            <w:r w:rsidR="006E6D1A">
              <w:rPr>
                <w:rFonts w:ascii="Times New Roman" w:hAnsi="Times New Roman"/>
                <w:b/>
                <w:lang w:val="kk-KZ"/>
              </w:rPr>
              <w:t>3</w:t>
            </w:r>
            <w:r w:rsidRPr="00F2080C">
              <w:rPr>
                <w:rFonts w:ascii="Times New Roman" w:hAnsi="Times New Roman"/>
                <w:b/>
                <w:lang w:val="kk-KZ"/>
              </w:rPr>
              <w:t xml:space="preserve">  ж/г. </w:t>
            </w:r>
            <w:r>
              <w:rPr>
                <w:rFonts w:ascii="Times New Roman" w:hAnsi="Times New Roman"/>
                <w:b/>
                <w:lang w:val="kk-KZ"/>
              </w:rPr>
              <w:t>«</w:t>
            </w:r>
            <w:r w:rsidR="006E6D1A">
              <w:rPr>
                <w:rFonts w:ascii="Times New Roman" w:hAnsi="Times New Roman"/>
                <w:b/>
                <w:lang w:val="kk-KZ"/>
              </w:rPr>
              <w:t xml:space="preserve">    </w:t>
            </w:r>
            <w:r>
              <w:rPr>
                <w:rFonts w:ascii="Times New Roman" w:hAnsi="Times New Roman"/>
                <w:b/>
                <w:lang w:val="kk-KZ"/>
              </w:rPr>
              <w:t>»</w:t>
            </w:r>
            <w:r w:rsidRPr="00F2080C">
              <w:rPr>
                <w:rFonts w:ascii="Times New Roman" w:hAnsi="Times New Roman"/>
                <w:b/>
                <w:lang w:val="kk-KZ"/>
              </w:rPr>
              <w:t xml:space="preserve"> </w:t>
            </w:r>
            <w:r w:rsidR="006E6D1A">
              <w:rPr>
                <w:rFonts w:ascii="Times New Roman" w:hAnsi="Times New Roman"/>
                <w:b/>
                <w:lang w:val="kk-KZ"/>
              </w:rPr>
              <w:t>қаңтар</w:t>
            </w:r>
            <w:r w:rsidRPr="00F2080C">
              <w:rPr>
                <w:rFonts w:ascii="Times New Roman" w:hAnsi="Times New Roman"/>
                <w:b/>
                <w:lang w:val="kk-KZ"/>
              </w:rPr>
              <w:t xml:space="preserve">  </w:t>
            </w:r>
          </w:p>
          <w:p w:rsidR="00F2080C" w:rsidRPr="00F2080C" w:rsidRDefault="006E6D1A" w:rsidP="006E6D1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 xml:space="preserve">№ </w:t>
            </w:r>
            <w:r w:rsidR="00F2080C" w:rsidRPr="00F2080C">
              <w:rPr>
                <w:rFonts w:ascii="Times New Roman" w:hAnsi="Times New Roman"/>
                <w:b/>
                <w:lang w:val="kk-KZ"/>
              </w:rPr>
              <w:t xml:space="preserve">                 </w:t>
            </w:r>
          </w:p>
        </w:tc>
        <w:tc>
          <w:tcPr>
            <w:tcW w:w="1781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F2080C" w:rsidRPr="00F2080C" w:rsidRDefault="00F2080C" w:rsidP="00F208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4172" w:type="dxa"/>
            <w:tcBorders>
              <w:top w:val="thinThickSmallGap" w:sz="2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F2080C" w:rsidRPr="00F2080C" w:rsidRDefault="00F2080C" w:rsidP="00F2080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 xml:space="preserve">     </w:t>
            </w:r>
          </w:p>
          <w:p w:rsidR="00F2080C" w:rsidRPr="00F2080C" w:rsidRDefault="00F2080C" w:rsidP="00F2080C">
            <w:pPr>
              <w:spacing w:after="0" w:line="240" w:lineRule="auto"/>
              <w:rPr>
                <w:rFonts w:ascii="Times New Roman" w:hAnsi="Times New Roman"/>
                <w:b/>
                <w:lang w:val="kk-KZ"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 xml:space="preserve">     город Кызылорда </w:t>
            </w:r>
          </w:p>
          <w:p w:rsidR="00F2080C" w:rsidRPr="00F2080C" w:rsidRDefault="00F2080C" w:rsidP="00F2080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 xml:space="preserve">     202</w:t>
            </w:r>
            <w:r w:rsidR="006E6D1A">
              <w:rPr>
                <w:rFonts w:ascii="Times New Roman" w:hAnsi="Times New Roman"/>
                <w:b/>
                <w:lang w:val="kk-KZ"/>
              </w:rPr>
              <w:t>3</w:t>
            </w:r>
            <w:r w:rsidRPr="00F2080C">
              <w:rPr>
                <w:rFonts w:ascii="Times New Roman" w:hAnsi="Times New Roman"/>
                <w:b/>
                <w:lang w:val="kk-KZ"/>
              </w:rPr>
              <w:t xml:space="preserve"> ж/г.  </w:t>
            </w:r>
            <w:r>
              <w:rPr>
                <w:rFonts w:ascii="Times New Roman" w:hAnsi="Times New Roman"/>
                <w:b/>
                <w:lang w:val="kk-KZ"/>
              </w:rPr>
              <w:t>«</w:t>
            </w:r>
            <w:r w:rsidR="006E6D1A">
              <w:rPr>
                <w:rFonts w:ascii="Times New Roman" w:hAnsi="Times New Roman"/>
                <w:b/>
                <w:lang w:val="kk-KZ"/>
              </w:rPr>
              <w:t xml:space="preserve">    </w:t>
            </w:r>
            <w:r>
              <w:rPr>
                <w:rFonts w:ascii="Times New Roman" w:hAnsi="Times New Roman"/>
                <w:b/>
                <w:lang w:val="kk-KZ"/>
              </w:rPr>
              <w:t>»</w:t>
            </w:r>
            <w:r w:rsidRPr="00F2080C">
              <w:rPr>
                <w:rFonts w:ascii="Times New Roman" w:hAnsi="Times New Roman"/>
                <w:b/>
                <w:lang w:val="kk-KZ"/>
              </w:rPr>
              <w:t xml:space="preserve"> </w:t>
            </w:r>
            <w:r w:rsidR="006E6D1A">
              <w:rPr>
                <w:rFonts w:ascii="Times New Roman" w:hAnsi="Times New Roman"/>
                <w:b/>
                <w:lang w:val="kk-KZ"/>
              </w:rPr>
              <w:t>қаңтар</w:t>
            </w:r>
          </w:p>
          <w:p w:rsidR="00F2080C" w:rsidRPr="00F2080C" w:rsidRDefault="00F2080C" w:rsidP="00F2080C">
            <w:pPr>
              <w:spacing w:after="0" w:line="240" w:lineRule="auto"/>
              <w:rPr>
                <w:rFonts w:ascii="Times New Roman" w:hAnsi="Times New Roman"/>
                <w:b/>
                <w:lang w:val="kk-KZ"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 xml:space="preserve">     №                   </w:t>
            </w:r>
          </w:p>
          <w:p w:rsidR="00F2080C" w:rsidRPr="00F2080C" w:rsidRDefault="00F2080C" w:rsidP="00F208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F2080C">
              <w:rPr>
                <w:rFonts w:ascii="Times New Roman" w:hAnsi="Times New Roman"/>
                <w:b/>
                <w:lang w:val="kk-KZ"/>
              </w:rPr>
              <w:t xml:space="preserve"> </w:t>
            </w:r>
          </w:p>
        </w:tc>
      </w:tr>
    </w:tbl>
    <w:p w:rsidR="00F2080C" w:rsidRPr="00F2080C" w:rsidRDefault="00F2080C" w:rsidP="00F2080C">
      <w:pPr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  <w:lang w:val="kk-KZ"/>
        </w:rPr>
      </w:pPr>
      <w:r w:rsidRPr="00F2080C">
        <w:rPr>
          <w:rFonts w:ascii="Times New Roman" w:hAnsi="Times New Roman"/>
          <w:b/>
          <w:bCs/>
          <w:color w:val="000000"/>
          <w:sz w:val="28"/>
          <w:szCs w:val="28"/>
          <w:lang w:val="kk-KZ"/>
        </w:rPr>
        <w:t xml:space="preserve">                                   БІРЛЕСКЕН ҚАУЛЫ және ШЕШІМ</w:t>
      </w:r>
    </w:p>
    <w:p w:rsidR="00F2080C" w:rsidRPr="00F2080C" w:rsidRDefault="00F2080C" w:rsidP="00F2080C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lang w:val="kk-KZ"/>
        </w:rPr>
      </w:pPr>
      <w:r w:rsidRPr="00F2080C">
        <w:rPr>
          <w:rFonts w:ascii="Times New Roman" w:hAnsi="Times New Roman"/>
          <w:b/>
          <w:bCs/>
          <w:color w:val="000000"/>
          <w:sz w:val="28"/>
          <w:szCs w:val="28"/>
          <w:lang w:val="kk-KZ"/>
        </w:rPr>
        <w:t>СОВМЕСТНЫЕ ПОСТАНОВЛЕНИЕ и РЕШЕНИЕ</w:t>
      </w:r>
    </w:p>
    <w:p w:rsidR="009E5184" w:rsidRDefault="009E5184" w:rsidP="00F2080C">
      <w:pPr>
        <w:spacing w:after="0" w:line="240" w:lineRule="auto"/>
        <w:ind w:right="-2"/>
        <w:rPr>
          <w:rFonts w:ascii="Times New Roman" w:hAnsi="Times New Roman"/>
          <w:sz w:val="28"/>
          <w:szCs w:val="28"/>
          <w:lang w:val="kk-KZ" w:eastAsia="ko-KR"/>
        </w:rPr>
      </w:pPr>
    </w:p>
    <w:p w:rsidR="00FA6EF0" w:rsidRPr="007A7FAF" w:rsidRDefault="00FA6EF0" w:rsidP="00FF77AB">
      <w:pPr>
        <w:spacing w:after="0" w:line="240" w:lineRule="auto"/>
        <w:ind w:right="-2"/>
        <w:rPr>
          <w:rFonts w:ascii="Times New Roman" w:hAnsi="Times New Roman"/>
          <w:sz w:val="28"/>
          <w:szCs w:val="28"/>
          <w:lang w:val="kk-KZ" w:eastAsia="ko-KR"/>
        </w:rPr>
      </w:pPr>
    </w:p>
    <w:p w:rsidR="006E6D1A" w:rsidRDefault="006E6D1A" w:rsidP="006E6D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32DB4">
        <w:rPr>
          <w:rFonts w:ascii="Times New Roman" w:hAnsi="Times New Roman"/>
          <w:b/>
          <w:sz w:val="28"/>
          <w:szCs w:val="28"/>
          <w:lang w:val="kk-KZ"/>
        </w:rPr>
        <w:t>Қазақстан Республикасы Үкіметінің жанындағы</w:t>
      </w:r>
      <w:r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b/>
          <w:sz w:val="28"/>
          <w:szCs w:val="28"/>
          <w:lang w:val="kk-KZ"/>
        </w:rPr>
        <w:t>Республикалық ономастика комиссиясының қарауына</w:t>
      </w:r>
      <w:r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b/>
          <w:sz w:val="28"/>
          <w:szCs w:val="28"/>
          <w:lang w:val="kk-KZ"/>
        </w:rPr>
        <w:t xml:space="preserve">Қызылорда облысының </w:t>
      </w:r>
    </w:p>
    <w:p w:rsidR="006E6D1A" w:rsidRDefault="006E6D1A" w:rsidP="006E6D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  <w:r>
        <w:rPr>
          <w:rFonts w:ascii="Times New Roman" w:hAnsi="Times New Roman"/>
          <w:b/>
          <w:sz w:val="28"/>
          <w:szCs w:val="28"/>
          <w:lang w:val="kk-KZ"/>
        </w:rPr>
        <w:t xml:space="preserve">білім беру және </w:t>
      </w:r>
      <w:r w:rsidRPr="00432DB4">
        <w:rPr>
          <w:rFonts w:ascii="Times New Roman" w:hAnsi="Times New Roman"/>
          <w:b/>
          <w:sz w:val="28"/>
          <w:szCs w:val="28"/>
          <w:lang w:val="kk-KZ"/>
        </w:rPr>
        <w:t>мәдениет ұйымдарына атау беру</w:t>
      </w:r>
      <w:r w:rsidR="00FA2193">
        <w:rPr>
          <w:rFonts w:ascii="Times New Roman" w:hAnsi="Times New Roman"/>
          <w:b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b/>
          <w:sz w:val="28"/>
          <w:szCs w:val="28"/>
          <w:lang w:val="kk-KZ"/>
        </w:rPr>
        <w:t xml:space="preserve">жөніндегі </w:t>
      </w:r>
    </w:p>
    <w:p w:rsidR="006E6D1A" w:rsidRPr="00432DB4" w:rsidRDefault="006E6D1A" w:rsidP="006E6D1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  <w:r w:rsidRPr="00432DB4">
        <w:rPr>
          <w:rFonts w:ascii="Times New Roman" w:hAnsi="Times New Roman"/>
          <w:b/>
          <w:sz w:val="28"/>
          <w:szCs w:val="28"/>
          <w:lang w:val="kk-KZ"/>
        </w:rPr>
        <w:t>ұсыныст</w:t>
      </w:r>
      <w:r>
        <w:rPr>
          <w:rFonts w:ascii="Times New Roman" w:hAnsi="Times New Roman"/>
          <w:b/>
          <w:sz w:val="28"/>
          <w:szCs w:val="28"/>
          <w:lang w:val="kk-KZ"/>
        </w:rPr>
        <w:t>ард</w:t>
      </w:r>
      <w:r w:rsidRPr="00432DB4">
        <w:rPr>
          <w:rFonts w:ascii="Times New Roman" w:hAnsi="Times New Roman"/>
          <w:b/>
          <w:sz w:val="28"/>
          <w:szCs w:val="28"/>
          <w:lang w:val="kk-KZ"/>
        </w:rPr>
        <w:t>ы енгізу туралы</w:t>
      </w:r>
    </w:p>
    <w:p w:rsidR="006E6D1A" w:rsidRPr="00432DB4" w:rsidRDefault="006E6D1A" w:rsidP="006E6D1A">
      <w:pPr>
        <w:pStyle w:val="a6"/>
        <w:rPr>
          <w:rFonts w:ascii="Times New Roman" w:hAnsi="Times New Roman"/>
          <w:sz w:val="28"/>
          <w:szCs w:val="28"/>
          <w:lang w:val="kk-KZ" w:eastAsia="ko-KR"/>
        </w:rPr>
      </w:pPr>
    </w:p>
    <w:p w:rsidR="006E6D1A" w:rsidRPr="00432DB4" w:rsidRDefault="006E6D1A" w:rsidP="006E6D1A">
      <w:pPr>
        <w:pStyle w:val="a6"/>
        <w:rPr>
          <w:rFonts w:ascii="Times New Roman" w:hAnsi="Times New Roman"/>
          <w:sz w:val="28"/>
          <w:szCs w:val="28"/>
          <w:lang w:val="kk-KZ" w:eastAsia="ko-KR"/>
        </w:rPr>
      </w:pPr>
    </w:p>
    <w:p w:rsidR="006E6D1A" w:rsidRPr="00432DB4" w:rsidRDefault="006E6D1A" w:rsidP="006E6D1A">
      <w:pPr>
        <w:pStyle w:val="a6"/>
        <w:ind w:firstLine="708"/>
        <w:jc w:val="both"/>
        <w:rPr>
          <w:rFonts w:ascii="Times New Roman" w:hAnsi="Times New Roman"/>
          <w:b/>
          <w:sz w:val="28"/>
          <w:szCs w:val="28"/>
          <w:lang w:val="kk-KZ" w:eastAsia="ko-KR"/>
        </w:rPr>
      </w:pPr>
      <w:r w:rsidRPr="00432DB4">
        <w:rPr>
          <w:rFonts w:ascii="Times New Roman" w:hAnsi="Times New Roman"/>
          <w:sz w:val="28"/>
          <w:szCs w:val="28"/>
          <w:lang w:val="kk-KZ" w:eastAsia="ko-KR"/>
        </w:rPr>
        <w:t>«Қазақстан Республикасының әкімшілік-аумақтық құрылысы</w:t>
      </w:r>
      <w:r>
        <w:rPr>
          <w:rFonts w:ascii="Times New Roman" w:hAnsi="Times New Roman"/>
          <w:sz w:val="28"/>
          <w:szCs w:val="28"/>
          <w:lang w:val="kk-KZ" w:eastAsia="ko-KR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 w:eastAsia="ko-KR"/>
        </w:rPr>
        <w:t>туралы»</w:t>
      </w:r>
      <w:r>
        <w:rPr>
          <w:rFonts w:ascii="Times New Roman" w:hAnsi="Times New Roman"/>
          <w:sz w:val="28"/>
          <w:szCs w:val="28"/>
          <w:lang w:val="kk-KZ" w:eastAsia="ko-KR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 w:eastAsia="ko-KR"/>
        </w:rPr>
        <w:t>Қазақстан Республикасының Заңының</w:t>
      </w:r>
      <w:r>
        <w:rPr>
          <w:rFonts w:ascii="Times New Roman" w:hAnsi="Times New Roman"/>
          <w:sz w:val="28"/>
          <w:szCs w:val="28"/>
          <w:lang w:val="kk-KZ" w:eastAsia="ko-KR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 w:eastAsia="ko-KR"/>
        </w:rPr>
        <w:t>11-бабының 4-2) тармақшасына, «</w:t>
      </w:r>
      <w:r w:rsidRPr="00432DB4">
        <w:rPr>
          <w:rFonts w:ascii="Times New Roman" w:hAnsi="Times New Roman"/>
          <w:sz w:val="28"/>
          <w:szCs w:val="28"/>
          <w:lang w:val="kk-KZ"/>
        </w:rPr>
        <w:t>Қазақстан Республикасының аумағындағы әуежайларға, порттарға, теміржол вокзалдарына,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теміржол стансаларына, метрополитен стансаларына, автовокзалдарға, автостансаларға, физикалық-географиялық және мемлекет меншігіндегі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басқа да объектілерге атау бер</w:t>
      </w:r>
      <w:r>
        <w:rPr>
          <w:rFonts w:ascii="Times New Roman" w:hAnsi="Times New Roman"/>
          <w:sz w:val="28"/>
          <w:szCs w:val="28"/>
          <w:lang w:val="kk-KZ"/>
        </w:rPr>
        <w:t xml:space="preserve">у, сондай-ақ </w:t>
      </w:r>
      <w:r w:rsidRPr="00432DB4">
        <w:rPr>
          <w:rFonts w:ascii="Times New Roman" w:hAnsi="Times New Roman"/>
          <w:sz w:val="28"/>
          <w:szCs w:val="28"/>
          <w:lang w:val="kk-KZ"/>
        </w:rPr>
        <w:t>оларды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қайта атау,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олардың атауларының транскрипциясын нақтылау мен өзгерту және мемлекеттік заңды тұлғаларға, мемлекет қатысатын заңды тұлғаларға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жеке адамдардың есімін беру қағидаларын бекіту туралы»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Қазақстан Республикасы Үкіметінің 1996 жылғы 5 наурыздағы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/>
        </w:rPr>
        <w:t>№ 281 қаулысына сәйкес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432DB4">
        <w:rPr>
          <w:rFonts w:ascii="Times New Roman" w:hAnsi="Times New Roman"/>
          <w:sz w:val="28"/>
          <w:szCs w:val="28"/>
          <w:lang w:val="kk-KZ" w:eastAsia="ko-KR"/>
        </w:rPr>
        <w:t xml:space="preserve">Қызылорда облысының әкімдігі </w:t>
      </w:r>
      <w:r w:rsidRPr="00432DB4">
        <w:rPr>
          <w:rFonts w:ascii="Times New Roman" w:hAnsi="Times New Roman"/>
          <w:b/>
          <w:sz w:val="28"/>
          <w:szCs w:val="28"/>
          <w:lang w:val="kk-KZ" w:eastAsia="ko-KR"/>
        </w:rPr>
        <w:t>ҚАУЛЫ ЕТЕДІ</w:t>
      </w:r>
      <w:r w:rsidRPr="00432DB4">
        <w:rPr>
          <w:rFonts w:ascii="Times New Roman" w:hAnsi="Times New Roman"/>
          <w:sz w:val="28"/>
          <w:szCs w:val="28"/>
          <w:lang w:val="kk-KZ" w:eastAsia="ko-KR"/>
        </w:rPr>
        <w:t xml:space="preserve"> және Қызылорда облыстық мәслихаты </w:t>
      </w:r>
      <w:r w:rsidRPr="00432DB4">
        <w:rPr>
          <w:rFonts w:ascii="Times New Roman" w:hAnsi="Times New Roman"/>
          <w:b/>
          <w:sz w:val="28"/>
          <w:szCs w:val="28"/>
          <w:lang w:val="kk-KZ" w:eastAsia="ko-KR"/>
        </w:rPr>
        <w:t>ШЕШ</w:t>
      </w:r>
      <w:r>
        <w:rPr>
          <w:rFonts w:ascii="Times New Roman" w:hAnsi="Times New Roman"/>
          <w:b/>
          <w:sz w:val="28"/>
          <w:szCs w:val="28"/>
          <w:lang w:val="kk-KZ" w:eastAsia="ko-KR"/>
        </w:rPr>
        <w:t>ТІ</w:t>
      </w:r>
      <w:r w:rsidRPr="00432DB4">
        <w:rPr>
          <w:rFonts w:ascii="Times New Roman" w:hAnsi="Times New Roman"/>
          <w:b/>
          <w:sz w:val="28"/>
          <w:szCs w:val="28"/>
          <w:lang w:val="kk-KZ" w:eastAsia="ko-KR"/>
        </w:rPr>
        <w:t>:</w:t>
      </w:r>
    </w:p>
    <w:p w:rsidR="006E6D1A" w:rsidRPr="00432DB4" w:rsidRDefault="006E6D1A" w:rsidP="006E6D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432DB4">
        <w:rPr>
          <w:rFonts w:ascii="Times New Roman" w:hAnsi="Times New Roman"/>
          <w:sz w:val="28"/>
          <w:szCs w:val="28"/>
          <w:lang w:val="kk-KZ" w:eastAsia="ko-KR"/>
        </w:rPr>
        <w:t>1. </w:t>
      </w:r>
      <w:r w:rsidRPr="00432DB4">
        <w:rPr>
          <w:rFonts w:ascii="Times New Roman" w:hAnsi="Times New Roman"/>
          <w:sz w:val="28"/>
          <w:szCs w:val="28"/>
          <w:lang w:val="kk-KZ"/>
        </w:rPr>
        <w:t>Қазақстан Республикасы Үкіметінің жанындағы Республикалық ономастика комиссиясының қарауына</w:t>
      </w:r>
      <w:r>
        <w:rPr>
          <w:rFonts w:ascii="Times New Roman" w:hAnsi="Times New Roman"/>
          <w:sz w:val="28"/>
          <w:szCs w:val="28"/>
          <w:lang w:val="kk-KZ"/>
        </w:rPr>
        <w:t xml:space="preserve"> </w:t>
      </w:r>
      <w:r w:rsidRPr="00FB70AB">
        <w:rPr>
          <w:rFonts w:ascii="Times New Roman" w:hAnsi="Times New Roman"/>
          <w:sz w:val="28"/>
          <w:szCs w:val="28"/>
          <w:lang w:val="kk-KZ"/>
        </w:rPr>
        <w:t xml:space="preserve">Қызылорда облысының </w:t>
      </w:r>
      <w:r w:rsidRPr="00432DB4">
        <w:rPr>
          <w:rFonts w:ascii="Times New Roman" w:hAnsi="Times New Roman"/>
          <w:sz w:val="28"/>
          <w:szCs w:val="28"/>
          <w:lang w:val="kk-KZ"/>
        </w:rPr>
        <w:t>мынадай</w:t>
      </w:r>
      <w:r w:rsidRPr="00FB70AB">
        <w:rPr>
          <w:rFonts w:ascii="Times New Roman" w:hAnsi="Times New Roman"/>
          <w:sz w:val="28"/>
          <w:szCs w:val="28"/>
          <w:lang w:val="kk-KZ"/>
        </w:rPr>
        <w:t xml:space="preserve"> білім беру және мәдениет ұйымдарына</w:t>
      </w:r>
      <w:r w:rsidRPr="00432DB4">
        <w:rPr>
          <w:rFonts w:ascii="Times New Roman" w:hAnsi="Times New Roman"/>
          <w:sz w:val="28"/>
          <w:szCs w:val="28"/>
          <w:lang w:val="kk-KZ"/>
        </w:rPr>
        <w:t>:</w:t>
      </w:r>
    </w:p>
    <w:p w:rsidR="006E6D1A" w:rsidRDefault="006E6D1A" w:rsidP="006E6D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>1) </w:t>
      </w:r>
      <w:r w:rsidRPr="00C204D3">
        <w:rPr>
          <w:rFonts w:ascii="Times New Roman" w:hAnsi="Times New Roman"/>
          <w:sz w:val="28"/>
          <w:szCs w:val="28"/>
          <w:lang w:val="kk-KZ"/>
        </w:rPr>
        <w:t>«Қызылорда облысының білім басқармасының «Сырдария аграрлы-техникалық колледжі» коммуналдық мемлекеттік қазыналық кәсіпорнына Балдырған Мұстапаеваның есімін</w:t>
      </w:r>
      <w:r>
        <w:rPr>
          <w:rFonts w:ascii="Times New Roman" w:hAnsi="Times New Roman"/>
          <w:sz w:val="28"/>
          <w:szCs w:val="28"/>
          <w:lang w:val="kk-KZ"/>
        </w:rPr>
        <w:t>;</w:t>
      </w:r>
    </w:p>
    <w:p w:rsidR="006E6D1A" w:rsidRPr="00432DB4" w:rsidRDefault="006E6D1A" w:rsidP="006E6D1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sz w:val="28"/>
          <w:szCs w:val="28"/>
          <w:lang w:val="kk-KZ"/>
        </w:rPr>
        <w:t xml:space="preserve">2) «Қызылорда облысының мәдениет және спорт басқармасының «Қызылорда облыстық филармониясы» коммуналдық мемлекеттік қазыналық кәсіпорнына Кеңес Дүйсекеевтің </w:t>
      </w:r>
      <w:r w:rsidRPr="00432DB4">
        <w:rPr>
          <w:rFonts w:ascii="Times New Roman" w:hAnsi="Times New Roman"/>
          <w:sz w:val="28"/>
          <w:szCs w:val="28"/>
          <w:lang w:val="kk-KZ"/>
        </w:rPr>
        <w:t>есімін беру туралы ұсыныс</w:t>
      </w:r>
      <w:r>
        <w:rPr>
          <w:rFonts w:ascii="Times New Roman" w:hAnsi="Times New Roman"/>
          <w:sz w:val="28"/>
          <w:szCs w:val="28"/>
          <w:lang w:val="kk-KZ"/>
        </w:rPr>
        <w:t xml:space="preserve">тар </w:t>
      </w:r>
      <w:r w:rsidRPr="00432DB4">
        <w:rPr>
          <w:rFonts w:ascii="Times New Roman" w:hAnsi="Times New Roman"/>
          <w:sz w:val="28"/>
          <w:szCs w:val="28"/>
          <w:lang w:val="kk-KZ"/>
        </w:rPr>
        <w:t>енгізілсін.</w:t>
      </w:r>
    </w:p>
    <w:p w:rsidR="006E6D1A" w:rsidRPr="00432DB4" w:rsidRDefault="006E6D1A" w:rsidP="006E6D1A">
      <w:pPr>
        <w:pStyle w:val="a6"/>
        <w:ind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432DB4">
        <w:rPr>
          <w:rFonts w:ascii="Times New Roman" w:hAnsi="Times New Roman"/>
          <w:sz w:val="28"/>
          <w:szCs w:val="28"/>
          <w:lang w:val="kk-KZ"/>
        </w:rPr>
        <w:lastRenderedPageBreak/>
        <w:t>2. Осы қаулы мен шешім қол қойылған күнінен бастап қолданысқа енгізіледі.</w:t>
      </w:r>
    </w:p>
    <w:p w:rsidR="006E6D1A" w:rsidRDefault="006E6D1A" w:rsidP="007A7F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p w:rsidR="006E6D1A" w:rsidRDefault="006E6D1A" w:rsidP="007A7F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kk-KZ"/>
        </w:rPr>
      </w:pPr>
    </w:p>
    <w:tbl>
      <w:tblPr>
        <w:tblStyle w:val="ab"/>
        <w:tblW w:w="9497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1"/>
        <w:gridCol w:w="426"/>
        <w:gridCol w:w="4960"/>
      </w:tblGrid>
      <w:tr w:rsidR="00606888" w:rsidRPr="00F76490" w:rsidTr="007A7FAF">
        <w:tc>
          <w:tcPr>
            <w:tcW w:w="4111" w:type="dxa"/>
          </w:tcPr>
          <w:p w:rsidR="00606888" w:rsidRPr="00432DB4" w:rsidRDefault="00606888" w:rsidP="00DE2B7C">
            <w:pPr>
              <w:pStyle w:val="a6"/>
              <w:ind w:left="-108" w:right="-108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Қызылорда облысының</w:t>
            </w:r>
            <w:r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br/>
              <w:t>әкімі</w:t>
            </w:r>
          </w:p>
        </w:tc>
        <w:tc>
          <w:tcPr>
            <w:tcW w:w="426" w:type="dxa"/>
          </w:tcPr>
          <w:p w:rsidR="00606888" w:rsidRPr="00432DB4" w:rsidRDefault="00606888" w:rsidP="00FF77AB">
            <w:pPr>
              <w:ind w:left="-108" w:right="-107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4960" w:type="dxa"/>
          </w:tcPr>
          <w:p w:rsidR="00606888" w:rsidRPr="00432DB4" w:rsidRDefault="00606888" w:rsidP="006A7DB9">
            <w:pPr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  <w:lang w:val="kk-KZ"/>
              </w:rPr>
            </w:pPr>
            <w:r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Қызылорда облыстық</w:t>
            </w:r>
          </w:p>
          <w:p w:rsidR="00606888" w:rsidRDefault="00186DED" w:rsidP="006E6D1A">
            <w:pPr>
              <w:ind w:right="-1"/>
              <w:jc w:val="center"/>
              <w:rPr>
                <w:rFonts w:ascii="Times New Roman" w:hAnsi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мәслихаты</w:t>
            </w:r>
            <w:r w:rsidR="00606888"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</w:t>
            </w:r>
            <w:r w:rsidR="006E6D1A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төрағасы</w:t>
            </w: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ның</w:t>
            </w:r>
            <w:bookmarkStart w:id="0" w:name="_GoBack"/>
            <w:bookmarkEnd w:id="0"/>
          </w:p>
          <w:p w:rsidR="00186DED" w:rsidRPr="00F76490" w:rsidRDefault="00186DED" w:rsidP="006E6D1A">
            <w:pPr>
              <w:ind w:right="-1"/>
              <w:jc w:val="center"/>
              <w:rPr>
                <w:rFonts w:ascii="Times New Roman" w:hAnsi="Times New Roman"/>
                <w:sz w:val="28"/>
                <w:szCs w:val="28"/>
                <w:lang w:val="kk-KZ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міндетін </w:t>
            </w:r>
            <w:r w:rsidR="00F76490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уақытша </w:t>
            </w: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атқарушы</w:t>
            </w:r>
          </w:p>
        </w:tc>
      </w:tr>
      <w:tr w:rsidR="00606888" w:rsidRPr="00432DB4" w:rsidTr="007A7FAF">
        <w:tc>
          <w:tcPr>
            <w:tcW w:w="4111" w:type="dxa"/>
          </w:tcPr>
          <w:p w:rsidR="00606888" w:rsidRPr="00432DB4" w:rsidRDefault="00247DB6" w:rsidP="00247DB6">
            <w:pPr>
              <w:ind w:left="-108" w:right="-108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__</w:t>
            </w:r>
            <w:r w:rsidR="00606888"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__________ </w:t>
            </w: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Н</w:t>
            </w:r>
            <w:r w:rsidR="00606888"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. </w:t>
            </w: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Нәлібаев</w:t>
            </w:r>
          </w:p>
        </w:tc>
        <w:tc>
          <w:tcPr>
            <w:tcW w:w="426" w:type="dxa"/>
          </w:tcPr>
          <w:p w:rsidR="00606888" w:rsidRPr="00432DB4" w:rsidRDefault="00606888" w:rsidP="00FF77AB">
            <w:pPr>
              <w:ind w:left="-108" w:right="-107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4960" w:type="dxa"/>
          </w:tcPr>
          <w:p w:rsidR="00606888" w:rsidRPr="00432DB4" w:rsidRDefault="00606888" w:rsidP="00186DED">
            <w:pPr>
              <w:ind w:right="-1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432DB4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__________ </w:t>
            </w:r>
            <w:r w:rsidR="00186DED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Т. Жақыпбаев</w:t>
            </w:r>
          </w:p>
        </w:tc>
      </w:tr>
      <w:tr w:rsidR="00606888" w:rsidRPr="00010993" w:rsidTr="007A7FAF">
        <w:tc>
          <w:tcPr>
            <w:tcW w:w="4111" w:type="dxa"/>
          </w:tcPr>
          <w:p w:rsidR="00606888" w:rsidRPr="007A7FAF" w:rsidRDefault="00606888" w:rsidP="00FF77AB">
            <w:pPr>
              <w:ind w:left="-108" w:right="-108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  <w:tc>
          <w:tcPr>
            <w:tcW w:w="426" w:type="dxa"/>
          </w:tcPr>
          <w:p w:rsidR="00606888" w:rsidRPr="007A7FAF" w:rsidRDefault="00606888" w:rsidP="00FF77AB">
            <w:pPr>
              <w:ind w:left="-108" w:right="-107"/>
              <w:jc w:val="center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  <w:tc>
          <w:tcPr>
            <w:tcW w:w="4960" w:type="dxa"/>
          </w:tcPr>
          <w:p w:rsidR="00606888" w:rsidRPr="007A7FAF" w:rsidRDefault="00606888" w:rsidP="00FF77AB">
            <w:pPr>
              <w:pStyle w:val="a6"/>
              <w:ind w:left="-108" w:right="-108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</w:tr>
      <w:tr w:rsidR="00606888" w:rsidRPr="00010993" w:rsidTr="007A7FAF">
        <w:tc>
          <w:tcPr>
            <w:tcW w:w="4111" w:type="dxa"/>
          </w:tcPr>
          <w:p w:rsidR="00606888" w:rsidRPr="007A7FAF" w:rsidRDefault="00606888" w:rsidP="00FF77AB">
            <w:pPr>
              <w:ind w:right="-1"/>
              <w:rPr>
                <w:rFonts w:ascii="Times New Roman" w:hAnsi="Times New Roman"/>
                <w:sz w:val="10"/>
                <w:szCs w:val="27"/>
                <w:lang w:val="en-US"/>
              </w:rPr>
            </w:pPr>
          </w:p>
        </w:tc>
        <w:tc>
          <w:tcPr>
            <w:tcW w:w="426" w:type="dxa"/>
          </w:tcPr>
          <w:p w:rsidR="00606888" w:rsidRPr="007A7FAF" w:rsidRDefault="00606888" w:rsidP="00FF77AB">
            <w:pPr>
              <w:ind w:left="-108" w:right="-107"/>
              <w:jc w:val="center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  <w:tc>
          <w:tcPr>
            <w:tcW w:w="4960" w:type="dxa"/>
          </w:tcPr>
          <w:p w:rsidR="00606888" w:rsidRPr="007A7FAF" w:rsidRDefault="00606888" w:rsidP="00B735B1">
            <w:pPr>
              <w:ind w:right="-1"/>
              <w:jc w:val="both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</w:tr>
      <w:tr w:rsidR="00606888" w:rsidRPr="00010993" w:rsidTr="007A7FAF">
        <w:tc>
          <w:tcPr>
            <w:tcW w:w="4111" w:type="dxa"/>
          </w:tcPr>
          <w:p w:rsidR="00606888" w:rsidRPr="007A7FAF" w:rsidRDefault="00606888" w:rsidP="00B735B1">
            <w:pPr>
              <w:ind w:right="-1"/>
              <w:jc w:val="both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  <w:tc>
          <w:tcPr>
            <w:tcW w:w="426" w:type="dxa"/>
          </w:tcPr>
          <w:p w:rsidR="00606888" w:rsidRPr="007A7FAF" w:rsidRDefault="00606888" w:rsidP="00FF77AB">
            <w:pPr>
              <w:ind w:left="-108" w:right="-107"/>
              <w:jc w:val="center"/>
              <w:rPr>
                <w:rFonts w:ascii="Times New Roman" w:hAnsi="Times New Roman"/>
                <w:sz w:val="27"/>
                <w:szCs w:val="27"/>
                <w:lang w:val="en-US"/>
              </w:rPr>
            </w:pPr>
          </w:p>
        </w:tc>
        <w:tc>
          <w:tcPr>
            <w:tcW w:w="4960" w:type="dxa"/>
          </w:tcPr>
          <w:p w:rsidR="00606888" w:rsidRPr="00DE2B7C" w:rsidRDefault="00606888" w:rsidP="00B735B1">
            <w:pPr>
              <w:ind w:right="-1"/>
              <w:jc w:val="both"/>
              <w:rPr>
                <w:rFonts w:ascii="Times New Roman" w:hAnsi="Times New Roman"/>
                <w:sz w:val="27"/>
                <w:szCs w:val="27"/>
                <w:lang w:val="kk-KZ"/>
              </w:rPr>
            </w:pPr>
          </w:p>
        </w:tc>
      </w:tr>
    </w:tbl>
    <w:p w:rsidR="00FF77AB" w:rsidRPr="00DE2B7C" w:rsidRDefault="00FF77AB" w:rsidP="00FF77AB">
      <w:pPr>
        <w:spacing w:after="0" w:line="240" w:lineRule="auto"/>
        <w:ind w:right="-1"/>
        <w:jc w:val="both"/>
        <w:rPr>
          <w:rFonts w:ascii="Times New Roman" w:hAnsi="Times New Roman"/>
          <w:sz w:val="27"/>
          <w:szCs w:val="27"/>
          <w:lang w:val="kk-KZ"/>
        </w:rPr>
      </w:pPr>
    </w:p>
    <w:sectPr w:rsidR="00FF77AB" w:rsidRPr="00DE2B7C" w:rsidSect="00F2080C">
      <w:headerReference w:type="default" r:id="rId10"/>
      <w:pgSz w:w="11906" w:h="16838"/>
      <w:pgMar w:top="709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4D62" w:rsidRDefault="003F4D62" w:rsidP="00215FD5">
      <w:pPr>
        <w:spacing w:after="0" w:line="240" w:lineRule="auto"/>
      </w:pPr>
      <w:r>
        <w:separator/>
      </w:r>
    </w:p>
  </w:endnote>
  <w:endnote w:type="continuationSeparator" w:id="0">
    <w:p w:rsidR="003F4D62" w:rsidRDefault="003F4D62" w:rsidP="00215F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/Kazakh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4D62" w:rsidRDefault="003F4D62" w:rsidP="00215FD5">
      <w:pPr>
        <w:spacing w:after="0" w:line="240" w:lineRule="auto"/>
      </w:pPr>
      <w:r>
        <w:separator/>
      </w:r>
    </w:p>
  </w:footnote>
  <w:footnote w:type="continuationSeparator" w:id="0">
    <w:p w:rsidR="003F4D62" w:rsidRDefault="003F4D62" w:rsidP="00215F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4"/>
        <w:szCs w:val="24"/>
      </w:rPr>
      <w:id w:val="-1025404772"/>
      <w:docPartObj>
        <w:docPartGallery w:val="Page Numbers (Top of Page)"/>
        <w:docPartUnique/>
      </w:docPartObj>
    </w:sdtPr>
    <w:sdtEndPr>
      <w:rPr>
        <w:rFonts w:ascii="Times New Roman" w:hAnsi="Times New Roman"/>
      </w:rPr>
    </w:sdtEndPr>
    <w:sdtContent>
      <w:p w:rsidR="00215FD5" w:rsidRPr="004F36CA" w:rsidRDefault="000F4F93">
        <w:pPr>
          <w:pStyle w:val="a7"/>
          <w:jc w:val="center"/>
          <w:rPr>
            <w:rFonts w:ascii="Times New Roman" w:hAnsi="Times New Roman"/>
            <w:sz w:val="24"/>
            <w:szCs w:val="24"/>
          </w:rPr>
        </w:pPr>
        <w:r w:rsidRPr="004F36CA">
          <w:rPr>
            <w:rFonts w:ascii="Times New Roman" w:hAnsi="Times New Roman"/>
            <w:sz w:val="24"/>
            <w:szCs w:val="24"/>
          </w:rPr>
          <w:fldChar w:fldCharType="begin"/>
        </w:r>
        <w:r w:rsidR="00215FD5" w:rsidRPr="004F36CA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4F36CA">
          <w:rPr>
            <w:rFonts w:ascii="Times New Roman" w:hAnsi="Times New Roman"/>
            <w:sz w:val="24"/>
            <w:szCs w:val="24"/>
          </w:rPr>
          <w:fldChar w:fldCharType="separate"/>
        </w:r>
        <w:r w:rsidR="00F76490">
          <w:rPr>
            <w:rFonts w:ascii="Times New Roman" w:hAnsi="Times New Roman"/>
            <w:noProof/>
            <w:sz w:val="24"/>
            <w:szCs w:val="24"/>
          </w:rPr>
          <w:t>2</w:t>
        </w:r>
        <w:r w:rsidRPr="004F36CA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560D6E"/>
    <w:multiLevelType w:val="hybridMultilevel"/>
    <w:tmpl w:val="14323A78"/>
    <w:lvl w:ilvl="0" w:tplc="800A693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6A994788"/>
    <w:multiLevelType w:val="hybridMultilevel"/>
    <w:tmpl w:val="1D40773A"/>
    <w:lvl w:ilvl="0" w:tplc="90EC42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5AB6"/>
    <w:rsid w:val="00010993"/>
    <w:rsid w:val="0008717F"/>
    <w:rsid w:val="000903E1"/>
    <w:rsid w:val="00090B41"/>
    <w:rsid w:val="000A067E"/>
    <w:rsid w:val="000B049B"/>
    <w:rsid w:val="000B5266"/>
    <w:rsid w:val="000C4659"/>
    <w:rsid w:val="000D73E1"/>
    <w:rsid w:val="000E4365"/>
    <w:rsid w:val="000E672A"/>
    <w:rsid w:val="000F4F93"/>
    <w:rsid w:val="0010332A"/>
    <w:rsid w:val="00103BA6"/>
    <w:rsid w:val="00114A49"/>
    <w:rsid w:val="00127F40"/>
    <w:rsid w:val="0013544C"/>
    <w:rsid w:val="00146F20"/>
    <w:rsid w:val="001518CE"/>
    <w:rsid w:val="00151BAB"/>
    <w:rsid w:val="001610DF"/>
    <w:rsid w:val="00181A21"/>
    <w:rsid w:val="00186DED"/>
    <w:rsid w:val="001B2AB2"/>
    <w:rsid w:val="001C5A5C"/>
    <w:rsid w:val="001F06AB"/>
    <w:rsid w:val="001F31FD"/>
    <w:rsid w:val="00205D45"/>
    <w:rsid w:val="00215FD5"/>
    <w:rsid w:val="00222B49"/>
    <w:rsid w:val="00242F87"/>
    <w:rsid w:val="00247DB6"/>
    <w:rsid w:val="00254994"/>
    <w:rsid w:val="00272424"/>
    <w:rsid w:val="002E506D"/>
    <w:rsid w:val="002F62E1"/>
    <w:rsid w:val="00304EFF"/>
    <w:rsid w:val="00310A3B"/>
    <w:rsid w:val="00323AB4"/>
    <w:rsid w:val="00333DE3"/>
    <w:rsid w:val="00337A04"/>
    <w:rsid w:val="003554DF"/>
    <w:rsid w:val="00366434"/>
    <w:rsid w:val="00382456"/>
    <w:rsid w:val="003938E6"/>
    <w:rsid w:val="003B5656"/>
    <w:rsid w:val="003C609E"/>
    <w:rsid w:val="003D0F34"/>
    <w:rsid w:val="003F22D6"/>
    <w:rsid w:val="003F4D62"/>
    <w:rsid w:val="003F6E37"/>
    <w:rsid w:val="003F7378"/>
    <w:rsid w:val="00432DB4"/>
    <w:rsid w:val="00434F57"/>
    <w:rsid w:val="004541CC"/>
    <w:rsid w:val="00473DF2"/>
    <w:rsid w:val="00475F9E"/>
    <w:rsid w:val="00490E15"/>
    <w:rsid w:val="00492DB3"/>
    <w:rsid w:val="004B4072"/>
    <w:rsid w:val="004D08DF"/>
    <w:rsid w:val="004F36CA"/>
    <w:rsid w:val="004F6395"/>
    <w:rsid w:val="005014C0"/>
    <w:rsid w:val="00511F09"/>
    <w:rsid w:val="00513533"/>
    <w:rsid w:val="00531115"/>
    <w:rsid w:val="0053280B"/>
    <w:rsid w:val="00546F63"/>
    <w:rsid w:val="00550887"/>
    <w:rsid w:val="005545BE"/>
    <w:rsid w:val="00555B7B"/>
    <w:rsid w:val="00563B27"/>
    <w:rsid w:val="005662E9"/>
    <w:rsid w:val="00572197"/>
    <w:rsid w:val="0057247E"/>
    <w:rsid w:val="0057347B"/>
    <w:rsid w:val="005B06F8"/>
    <w:rsid w:val="005C0A8F"/>
    <w:rsid w:val="005C2260"/>
    <w:rsid w:val="005C5460"/>
    <w:rsid w:val="005C66F0"/>
    <w:rsid w:val="005D461C"/>
    <w:rsid w:val="005D4BDA"/>
    <w:rsid w:val="005E3AE6"/>
    <w:rsid w:val="005E4DC9"/>
    <w:rsid w:val="005F28C3"/>
    <w:rsid w:val="005F3895"/>
    <w:rsid w:val="00606888"/>
    <w:rsid w:val="00621114"/>
    <w:rsid w:val="0067505C"/>
    <w:rsid w:val="006A5B81"/>
    <w:rsid w:val="006A7DB9"/>
    <w:rsid w:val="006B1108"/>
    <w:rsid w:val="006B7769"/>
    <w:rsid w:val="006C0A49"/>
    <w:rsid w:val="006E6D1A"/>
    <w:rsid w:val="006F57B7"/>
    <w:rsid w:val="00710C57"/>
    <w:rsid w:val="00725F05"/>
    <w:rsid w:val="00757E2D"/>
    <w:rsid w:val="00763E0D"/>
    <w:rsid w:val="007723EA"/>
    <w:rsid w:val="00785268"/>
    <w:rsid w:val="00795897"/>
    <w:rsid w:val="007A7FAF"/>
    <w:rsid w:val="007E5E8C"/>
    <w:rsid w:val="00806672"/>
    <w:rsid w:val="00807B67"/>
    <w:rsid w:val="008108F9"/>
    <w:rsid w:val="0081458F"/>
    <w:rsid w:val="00827119"/>
    <w:rsid w:val="008430F7"/>
    <w:rsid w:val="008663BC"/>
    <w:rsid w:val="008A23F1"/>
    <w:rsid w:val="008D5E52"/>
    <w:rsid w:val="008E3FD8"/>
    <w:rsid w:val="00912A08"/>
    <w:rsid w:val="009201D2"/>
    <w:rsid w:val="00923774"/>
    <w:rsid w:val="00945BF9"/>
    <w:rsid w:val="00946BD8"/>
    <w:rsid w:val="009926BB"/>
    <w:rsid w:val="009A1ADA"/>
    <w:rsid w:val="009B1B47"/>
    <w:rsid w:val="009C1487"/>
    <w:rsid w:val="009C1EE2"/>
    <w:rsid w:val="009C6782"/>
    <w:rsid w:val="009D4C82"/>
    <w:rsid w:val="009E5184"/>
    <w:rsid w:val="00A00FB2"/>
    <w:rsid w:val="00A02D59"/>
    <w:rsid w:val="00A102BF"/>
    <w:rsid w:val="00A141AE"/>
    <w:rsid w:val="00A2280D"/>
    <w:rsid w:val="00A35299"/>
    <w:rsid w:val="00A36903"/>
    <w:rsid w:val="00A418A1"/>
    <w:rsid w:val="00A54032"/>
    <w:rsid w:val="00A664E3"/>
    <w:rsid w:val="00A82575"/>
    <w:rsid w:val="00A86A5E"/>
    <w:rsid w:val="00AC50FE"/>
    <w:rsid w:val="00AF57AE"/>
    <w:rsid w:val="00B00062"/>
    <w:rsid w:val="00B1124C"/>
    <w:rsid w:val="00B118E1"/>
    <w:rsid w:val="00B317C8"/>
    <w:rsid w:val="00B44227"/>
    <w:rsid w:val="00B44BD7"/>
    <w:rsid w:val="00B46950"/>
    <w:rsid w:val="00B475FD"/>
    <w:rsid w:val="00B70057"/>
    <w:rsid w:val="00B735B1"/>
    <w:rsid w:val="00B8054B"/>
    <w:rsid w:val="00B959EE"/>
    <w:rsid w:val="00BD0960"/>
    <w:rsid w:val="00BD1578"/>
    <w:rsid w:val="00C03974"/>
    <w:rsid w:val="00C37724"/>
    <w:rsid w:val="00C445ED"/>
    <w:rsid w:val="00C44C77"/>
    <w:rsid w:val="00C4675E"/>
    <w:rsid w:val="00C63871"/>
    <w:rsid w:val="00C67BEE"/>
    <w:rsid w:val="00CC2705"/>
    <w:rsid w:val="00CE103B"/>
    <w:rsid w:val="00CE20E0"/>
    <w:rsid w:val="00D20135"/>
    <w:rsid w:val="00D32A14"/>
    <w:rsid w:val="00D46E12"/>
    <w:rsid w:val="00D5301B"/>
    <w:rsid w:val="00D71472"/>
    <w:rsid w:val="00D83B40"/>
    <w:rsid w:val="00D93178"/>
    <w:rsid w:val="00DB5559"/>
    <w:rsid w:val="00DC3C96"/>
    <w:rsid w:val="00DD00CC"/>
    <w:rsid w:val="00DE2B7C"/>
    <w:rsid w:val="00DE48F3"/>
    <w:rsid w:val="00DF1A94"/>
    <w:rsid w:val="00E30310"/>
    <w:rsid w:val="00E35580"/>
    <w:rsid w:val="00E512E5"/>
    <w:rsid w:val="00E5723A"/>
    <w:rsid w:val="00E65EAB"/>
    <w:rsid w:val="00EC3337"/>
    <w:rsid w:val="00EC4750"/>
    <w:rsid w:val="00ED5694"/>
    <w:rsid w:val="00EE0563"/>
    <w:rsid w:val="00F01B08"/>
    <w:rsid w:val="00F2020F"/>
    <w:rsid w:val="00F2080C"/>
    <w:rsid w:val="00F37549"/>
    <w:rsid w:val="00F4313F"/>
    <w:rsid w:val="00F65AB6"/>
    <w:rsid w:val="00F76490"/>
    <w:rsid w:val="00FA2193"/>
    <w:rsid w:val="00FA6EF0"/>
    <w:rsid w:val="00FB70AB"/>
    <w:rsid w:val="00FB7DD2"/>
    <w:rsid w:val="00FC6890"/>
    <w:rsid w:val="00FD68DF"/>
    <w:rsid w:val="00FF5C42"/>
    <w:rsid w:val="00FF77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AB6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563B27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5AB6"/>
    <w:pPr>
      <w:ind w:left="720"/>
      <w:contextualSpacing/>
    </w:pPr>
  </w:style>
  <w:style w:type="paragraph" w:customStyle="1" w:styleId="11">
    <w:name w:val="Название1"/>
    <w:basedOn w:val="a"/>
    <w:rsid w:val="00F65AB6"/>
    <w:pPr>
      <w:snapToGrid w:val="0"/>
      <w:spacing w:after="0" w:line="240" w:lineRule="auto"/>
      <w:jc w:val="center"/>
    </w:pPr>
    <w:rPr>
      <w:rFonts w:ascii="Times/Kazakh" w:hAnsi="Times/Kazakh"/>
      <w:sz w:val="24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563B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63B2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563B27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6">
    <w:name w:val="No Spacing"/>
    <w:uiPriority w:val="1"/>
    <w:qFormat/>
    <w:rsid w:val="00563B2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7">
    <w:name w:val="header"/>
    <w:basedOn w:val="a"/>
    <w:link w:val="a8"/>
    <w:uiPriority w:val="99"/>
    <w:unhideWhenUsed/>
    <w:rsid w:val="00215F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15FD5"/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215F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15FD5"/>
    <w:rPr>
      <w:rFonts w:ascii="Calibri" w:eastAsia="Times New Roman" w:hAnsi="Calibri" w:cs="Times New Roman"/>
      <w:lang w:eastAsia="ru-RU"/>
    </w:rPr>
  </w:style>
  <w:style w:type="table" w:styleId="ab">
    <w:name w:val="Table Grid"/>
    <w:basedOn w:val="a1"/>
    <w:uiPriority w:val="59"/>
    <w:rsid w:val="00FF77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"/>
    <w:basedOn w:val="a"/>
    <w:link w:val="ad"/>
    <w:unhideWhenUsed/>
    <w:rsid w:val="00F2080C"/>
    <w:pPr>
      <w:spacing w:after="0" w:line="240" w:lineRule="auto"/>
      <w:jc w:val="center"/>
    </w:pPr>
    <w:rPr>
      <w:rFonts w:ascii="Times/Kazakh" w:hAnsi="Times/Kazakh"/>
      <w:smallCaps/>
      <w:sz w:val="28"/>
      <w:szCs w:val="20"/>
      <w:lang w:eastAsia="ko-KR"/>
    </w:rPr>
  </w:style>
  <w:style w:type="character" w:customStyle="1" w:styleId="ad">
    <w:name w:val="Основной текст Знак"/>
    <w:basedOn w:val="a0"/>
    <w:link w:val="ac"/>
    <w:rsid w:val="00F2080C"/>
    <w:rPr>
      <w:rFonts w:ascii="Times/Kazakh" w:eastAsia="Times New Roman" w:hAnsi="Times/Kazakh" w:cs="Times New Roman"/>
      <w:smallCaps/>
      <w:sz w:val="28"/>
      <w:szCs w:val="20"/>
      <w:lang w:eastAsia="ko-KR"/>
    </w:rPr>
  </w:style>
  <w:style w:type="paragraph" w:styleId="3">
    <w:name w:val="Body Text 3"/>
    <w:basedOn w:val="a"/>
    <w:link w:val="30"/>
    <w:semiHidden/>
    <w:unhideWhenUsed/>
    <w:rsid w:val="00F2080C"/>
    <w:pPr>
      <w:spacing w:after="0" w:line="240" w:lineRule="auto"/>
      <w:jc w:val="center"/>
    </w:pPr>
    <w:rPr>
      <w:rFonts w:ascii="Times New Roman" w:hAnsi="Times New Roman"/>
      <w:smallCaps/>
      <w:sz w:val="24"/>
      <w:szCs w:val="20"/>
      <w:lang w:eastAsia="ko-KR"/>
    </w:rPr>
  </w:style>
  <w:style w:type="character" w:customStyle="1" w:styleId="30">
    <w:name w:val="Основной текст 3 Знак"/>
    <w:basedOn w:val="a0"/>
    <w:link w:val="3"/>
    <w:semiHidden/>
    <w:rsid w:val="00F2080C"/>
    <w:rPr>
      <w:rFonts w:ascii="Times New Roman" w:eastAsia="Times New Roman" w:hAnsi="Times New Roman" w:cs="Times New Roman"/>
      <w:smallCaps/>
      <w:sz w:val="24"/>
      <w:szCs w:val="20"/>
      <w:lang w:eastAsia="ko-K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408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6CE8E-B592-4322-B3D4-50CB219F48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446</TotalTime>
  <Pages>2</Pages>
  <Words>322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l.esimova</dc:creator>
  <cp:lastModifiedBy>Саят Турсынбай</cp:lastModifiedBy>
  <cp:revision>29</cp:revision>
  <cp:lastPrinted>2022-12-07T04:38:00Z</cp:lastPrinted>
  <dcterms:created xsi:type="dcterms:W3CDTF">2021-02-12T13:44:00Z</dcterms:created>
  <dcterms:modified xsi:type="dcterms:W3CDTF">2023-01-13T05:03:00Z</dcterms:modified>
</cp:coreProperties>
</file>